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8" w:rsidRPr="00F70CE3" w:rsidRDefault="00990348" w:rsidP="00990348">
      <w:pPr>
        <w:spacing w:before="56"/>
        <w:rPr>
          <w:rFonts w:ascii="Calibri"/>
          <w:b/>
          <w:spacing w:val="-1"/>
          <w:u w:color="000000"/>
        </w:rPr>
      </w:pPr>
      <w:r>
        <w:rPr>
          <w:rFonts w:ascii="Calibri"/>
          <w:b/>
          <w:spacing w:val="-1"/>
          <w:u w:color="000000"/>
        </w:rPr>
        <w:t xml:space="preserve">P &amp; F TREASURER - </w:t>
      </w:r>
      <w:r w:rsidRPr="00F70CE3">
        <w:rPr>
          <w:rFonts w:ascii="Calibri"/>
          <w:b/>
          <w:spacing w:val="-1"/>
          <w:u w:color="000000"/>
        </w:rPr>
        <w:t>ROLE AND RESPONSIBILITIE</w:t>
      </w:r>
      <w:r>
        <w:rPr>
          <w:rFonts w:ascii="Calibri"/>
          <w:b/>
          <w:spacing w:val="-1"/>
          <w:u w:color="000000"/>
        </w:rPr>
        <w:t>S</w:t>
      </w:r>
    </w:p>
    <w:p w:rsidR="00990348" w:rsidRDefault="00990348" w:rsidP="00990348">
      <w:pPr>
        <w:pStyle w:val="Heading1"/>
        <w:spacing w:before="38"/>
        <w:ind w:left="0"/>
        <w:jc w:val="both"/>
        <w:rPr>
          <w:spacing w:val="-1"/>
          <w:u w:val="single" w:color="000000"/>
        </w:rPr>
      </w:pPr>
    </w:p>
    <w:p w:rsidR="00990348" w:rsidRDefault="00990348" w:rsidP="00990348">
      <w:pPr>
        <w:pStyle w:val="Heading1"/>
        <w:spacing w:before="38"/>
        <w:ind w:left="0"/>
        <w:jc w:val="both"/>
        <w:rPr>
          <w:b w:val="0"/>
          <w:bCs w:val="0"/>
        </w:rPr>
      </w:pPr>
      <w:r>
        <w:rPr>
          <w:spacing w:val="-1"/>
          <w:u w:val="single" w:color="000000"/>
        </w:rPr>
        <w:t>Treasurer</w:t>
      </w:r>
    </w:p>
    <w:p w:rsidR="00990348" w:rsidRDefault="00990348" w:rsidP="00990348">
      <w:pPr>
        <w:pStyle w:val="BodyText"/>
        <w:ind w:left="0" w:right="116" w:firstLine="0"/>
      </w:pPr>
      <w:r>
        <w:t>As</w:t>
      </w:r>
      <w:r>
        <w:rPr>
          <w:spacing w:val="19"/>
        </w:rPr>
        <w:t xml:space="preserve"> </w:t>
      </w:r>
      <w:r>
        <w:rPr>
          <w:spacing w:val="-1"/>
        </w:rPr>
        <w:t>treasurer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responsible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9"/>
        </w:rPr>
        <w:t xml:space="preserve"> </w:t>
      </w:r>
      <w:r>
        <w:rPr>
          <w:spacing w:val="-2"/>
        </w:rPr>
        <w:t>dealings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P &amp; F and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sub-committees</w:t>
      </w:r>
      <w:r>
        <w:rPr>
          <w:spacing w:val="20"/>
        </w:rPr>
        <w:t xml:space="preserve"> </w:t>
      </w:r>
      <w:r>
        <w:rPr>
          <w:spacing w:val="-1"/>
        </w:rPr>
        <w:t>(e.g.</w:t>
      </w:r>
      <w:r>
        <w:rPr>
          <w:spacing w:val="57"/>
        </w:rPr>
        <w:t xml:space="preserve"> </w:t>
      </w:r>
      <w:r>
        <w:rPr>
          <w:spacing w:val="-1"/>
        </w:rPr>
        <w:t xml:space="preserve">fundraising </w:t>
      </w:r>
      <w:r>
        <w:t>events,</w:t>
      </w:r>
      <w:r>
        <w:rPr>
          <w:spacing w:val="-3"/>
        </w:rPr>
        <w:t xml:space="preserve"> </w:t>
      </w:r>
      <w:r>
        <w:rPr>
          <w:spacing w:val="-1"/>
        </w:rPr>
        <w:t>canteen,</w:t>
      </w:r>
      <w:r>
        <w:rPr>
          <w:spacing w:val="2"/>
        </w:rPr>
        <w:t xml:space="preserve"> </w:t>
      </w:r>
      <w:r>
        <w:rPr>
          <w:spacing w:val="-1"/>
        </w:rPr>
        <w:t>etc.).</w:t>
      </w:r>
    </w:p>
    <w:p w:rsidR="00990348" w:rsidRDefault="00990348" w:rsidP="00990348">
      <w:pPr>
        <w:pStyle w:val="Heading2"/>
        <w:ind w:left="0"/>
        <w:jc w:val="both"/>
        <w:rPr>
          <w:spacing w:val="-1"/>
        </w:rPr>
      </w:pPr>
    </w:p>
    <w:p w:rsidR="00990348" w:rsidRDefault="00990348" w:rsidP="00990348">
      <w:pPr>
        <w:pStyle w:val="Heading2"/>
        <w:ind w:left="0"/>
        <w:jc w:val="both"/>
        <w:rPr>
          <w:b w:val="0"/>
          <w:bCs w:val="0"/>
        </w:rPr>
      </w:pPr>
      <w:r>
        <w:rPr>
          <w:spacing w:val="-1"/>
        </w:rPr>
        <w:t>Role:</w:t>
      </w:r>
    </w:p>
    <w:p w:rsidR="00990348" w:rsidRDefault="00990348" w:rsidP="00990348">
      <w:pPr>
        <w:pStyle w:val="BodyText"/>
        <w:ind w:left="0" w:firstLine="0"/>
        <w:jc w:val="both"/>
        <w:rPr>
          <w:rFonts w:cs="Calibri"/>
        </w:rPr>
      </w:pPr>
      <w:r>
        <w:rPr>
          <w:rFonts w:cs="Calibri"/>
        </w:rPr>
        <w:t>It is 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Treasurer’s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ensure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that: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9" w:line="266" w:lineRule="exact"/>
        <w:ind w:right="121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financial</w:t>
      </w:r>
      <w:r>
        <w:rPr>
          <w:spacing w:val="7"/>
        </w:rPr>
        <w:t xml:space="preserve"> </w:t>
      </w:r>
      <w:r>
        <w:rPr>
          <w:spacing w:val="-1"/>
        </w:rPr>
        <w:t>dealings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 xml:space="preserve">P &amp; F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clauses</w:t>
      </w:r>
      <w:r>
        <w:rPr>
          <w:spacing w:val="5"/>
        </w:rPr>
        <w:t xml:space="preserve"> </w:t>
      </w:r>
      <w:r>
        <w:rPr>
          <w:spacing w:val="-1"/>
        </w:rPr>
        <w:t>6.3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13</w:t>
      </w:r>
      <w:r>
        <w:rPr>
          <w:spacing w:val="5"/>
        </w:rPr>
        <w:t xml:space="preserve"> </w:t>
      </w:r>
      <w:r>
        <w:t xml:space="preserve">of the Diocese of Broken Bay </w:t>
      </w:r>
      <w:r>
        <w:rPr>
          <w:spacing w:val="-1"/>
        </w:rPr>
        <w:t>P &amp; F Constitution.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37"/>
      </w:pPr>
      <w:r>
        <w:rPr>
          <w:spacing w:val="-1"/>
        </w:rPr>
        <w:t>Receives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keeps appropriate</w:t>
      </w:r>
      <w:r>
        <w:t xml:space="preserve"> </w:t>
      </w:r>
      <w:r>
        <w:rPr>
          <w:spacing w:val="-1"/>
        </w:rPr>
        <w:t>financial records.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29"/>
        <w:ind w:right="120"/>
        <w:jc w:val="both"/>
      </w:pPr>
      <w:r>
        <w:rPr>
          <w:spacing w:val="-1"/>
        </w:rPr>
        <w:t>Presents,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meeting,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statement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accounts</w:t>
      </w:r>
      <w:r>
        <w:rPr>
          <w:spacing w:val="30"/>
        </w:rPr>
        <w:t xml:space="preserve"> </w:t>
      </w:r>
      <w:r>
        <w:rPr>
          <w:spacing w:val="-1"/>
        </w:rPr>
        <w:t>showing</w:t>
      </w:r>
      <w:r>
        <w:rPr>
          <w:spacing w:val="28"/>
        </w:rPr>
        <w:t xml:space="preserve"> </w:t>
      </w:r>
      <w:r>
        <w:rPr>
          <w:spacing w:val="-1"/>
        </w:rPr>
        <w:t>current</w:t>
      </w:r>
      <w:r>
        <w:rPr>
          <w:spacing w:val="28"/>
        </w:rPr>
        <w:t xml:space="preserve"> </w:t>
      </w:r>
      <w:r>
        <w:rPr>
          <w:spacing w:val="-1"/>
        </w:rPr>
        <w:t>receipts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expenditure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rPr>
          <w:spacing w:val="10"/>
        </w:rPr>
        <w:t xml:space="preserve"> </w:t>
      </w:r>
      <w:r>
        <w:rPr>
          <w:spacing w:val="-1"/>
        </w:rPr>
        <w:t>reconciliation</w:t>
      </w:r>
      <w:r>
        <w:rPr>
          <w:spacing w:val="9"/>
        </w:rPr>
        <w:t xml:space="preserve"> </w:t>
      </w:r>
      <w:r>
        <w:rPr>
          <w:spacing w:val="-1"/>
        </w:rPr>
        <w:t>since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last</w:t>
      </w:r>
      <w:r>
        <w:rPr>
          <w:spacing w:val="8"/>
        </w:rPr>
        <w:t xml:space="preserve"> </w:t>
      </w:r>
      <w:r>
        <w:rPr>
          <w:spacing w:val="-1"/>
        </w:rPr>
        <w:t>meeting,</w:t>
      </w:r>
      <w:r>
        <w:rPr>
          <w:spacing w:val="10"/>
        </w:rPr>
        <w:t xml:space="preserve"> </w:t>
      </w:r>
      <w:r>
        <w:rPr>
          <w:spacing w:val="-1"/>
        </w:rPr>
        <w:t>together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outstanding</w:t>
      </w:r>
      <w:r>
        <w:rPr>
          <w:spacing w:val="69"/>
        </w:rPr>
        <w:t xml:space="preserve"> </w:t>
      </w:r>
      <w:r>
        <w:rPr>
          <w:spacing w:val="-1"/>
        </w:rPr>
        <w:t>balance,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 xml:space="preserve">present </w:t>
      </w:r>
      <w:r>
        <w:t xml:space="preserve">a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notation by </w:t>
      </w:r>
      <w:r>
        <w:t xml:space="preserve">the </w:t>
      </w:r>
      <w:r>
        <w:rPr>
          <w:spacing w:val="-1"/>
        </w:rPr>
        <w:t xml:space="preserve">President </w:t>
      </w:r>
      <w:r>
        <w:t>and</w:t>
      </w:r>
      <w:r>
        <w:rPr>
          <w:spacing w:val="-1"/>
        </w:rPr>
        <w:t xml:space="preserve"> secretary.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29"/>
        <w:ind w:right="119"/>
      </w:pPr>
      <w:proofErr w:type="spellStart"/>
      <w:r>
        <w:rPr>
          <w:spacing w:val="-1"/>
        </w:rPr>
        <w:t>Organise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annual</w:t>
      </w:r>
      <w:r>
        <w:rPr>
          <w:spacing w:val="41"/>
        </w:rPr>
        <w:t xml:space="preserve"> </w:t>
      </w:r>
      <w:r>
        <w:rPr>
          <w:spacing w:val="-1"/>
        </w:rPr>
        <w:t>audit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accounts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accordance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13.4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presents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annual</w:t>
      </w:r>
      <w:r>
        <w:rPr>
          <w:spacing w:val="59"/>
        </w:rPr>
        <w:t xml:space="preserve"> </w:t>
      </w:r>
      <w:r>
        <w:rPr>
          <w:spacing w:val="-1"/>
        </w:rPr>
        <w:t>financial report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 &amp; F.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30"/>
      </w:pPr>
      <w:r>
        <w:rPr>
          <w:spacing w:val="-1"/>
        </w:rPr>
        <w:t>Passes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t xml:space="preserve"> in </w:t>
      </w:r>
      <w:r>
        <w:rPr>
          <w:spacing w:val="-2"/>
        </w:rPr>
        <w:t>good</w:t>
      </w:r>
      <w:r>
        <w:rPr>
          <w:spacing w:val="-3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incoming</w:t>
      </w:r>
      <w:r>
        <w:rPr>
          <w:spacing w:val="-1"/>
        </w:rPr>
        <w:t xml:space="preserve"> treasurer.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31"/>
      </w:pP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monies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keep accurate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rPr>
          <w:spacing w:val="-1"/>
        </w:rPr>
        <w:t>such monies received.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29"/>
      </w:pPr>
      <w:r>
        <w:rPr>
          <w:spacing w:val="-1"/>
        </w:rPr>
        <w:t>Issue</w:t>
      </w:r>
      <w:r>
        <w:t xml:space="preserve"> a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t xml:space="preserve"> </w:t>
      </w:r>
      <w:r>
        <w:rPr>
          <w:spacing w:val="-1"/>
        </w:rPr>
        <w:t>received;</w:t>
      </w:r>
    </w:p>
    <w:p w:rsidR="00990348" w:rsidRDefault="00990348" w:rsidP="00990348">
      <w:pPr>
        <w:pStyle w:val="BodyText"/>
        <w:numPr>
          <w:ilvl w:val="0"/>
          <w:numId w:val="1"/>
        </w:numPr>
        <w:tabs>
          <w:tab w:val="left" w:pos="821"/>
        </w:tabs>
        <w:spacing w:before="29"/>
        <w:ind w:right="118"/>
      </w:pPr>
      <w:r>
        <w:rPr>
          <w:spacing w:val="-1"/>
        </w:rPr>
        <w:t>Obtain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rPr>
          <w:spacing w:val="-1"/>
        </w:rPr>
        <w:t>receipts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 &amp; F,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delay</w:t>
      </w:r>
      <w:r>
        <w:rPr>
          <w:spacing w:val="-4"/>
        </w:rPr>
        <w:t xml:space="preserve"> </w:t>
      </w:r>
      <w:r>
        <w:rPr>
          <w:spacing w:val="-2"/>
        </w:rPr>
        <w:t>bank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monies</w:t>
      </w:r>
      <w:r>
        <w:rPr>
          <w:spacing w:val="69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intact.</w:t>
      </w:r>
    </w:p>
    <w:p w:rsidR="00990348" w:rsidRDefault="00990348" w:rsidP="00990348">
      <w:pPr>
        <w:spacing w:before="9" w:line="260" w:lineRule="exact"/>
        <w:rPr>
          <w:sz w:val="26"/>
          <w:szCs w:val="26"/>
        </w:rPr>
      </w:pPr>
    </w:p>
    <w:p w:rsidR="00990348" w:rsidRDefault="00990348" w:rsidP="00990348">
      <w:pPr>
        <w:pStyle w:val="Heading2"/>
        <w:ind w:left="0"/>
        <w:jc w:val="both"/>
        <w:rPr>
          <w:b w:val="0"/>
          <w:bCs w:val="0"/>
        </w:rPr>
      </w:pPr>
      <w:r>
        <w:t>No</w:t>
      </w:r>
      <w:r>
        <w:rPr>
          <w:spacing w:val="-1"/>
        </w:rPr>
        <w:t xml:space="preserve"> money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 xml:space="preserve">withdrawn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 said account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 &amp; F.</w:t>
      </w:r>
    </w:p>
    <w:p w:rsidR="00990348" w:rsidRDefault="00990348" w:rsidP="00990348">
      <w:pPr>
        <w:pStyle w:val="BodyText"/>
        <w:numPr>
          <w:ilvl w:val="0"/>
          <w:numId w:val="2"/>
        </w:numPr>
        <w:tabs>
          <w:tab w:val="left" w:pos="866"/>
        </w:tabs>
        <w:spacing w:before="9" w:line="266" w:lineRule="exact"/>
        <w:ind w:right="120"/>
      </w:pPr>
      <w:r>
        <w:rPr>
          <w:spacing w:val="-1"/>
        </w:rPr>
        <w:t>Prepares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cheque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signs</w:t>
      </w:r>
      <w:r>
        <w:t xml:space="preserve"> </w:t>
      </w:r>
      <w:r>
        <w:rPr>
          <w:spacing w:val="8"/>
        </w:rPr>
        <w:t xml:space="preserve"> </w:t>
      </w:r>
      <w:r>
        <w:t xml:space="preserve">it, </w:t>
      </w:r>
      <w:r>
        <w:rPr>
          <w:spacing w:val="8"/>
        </w:rPr>
        <w:t xml:space="preserve"> </w:t>
      </w:r>
      <w:r>
        <w:rPr>
          <w:spacing w:val="-1"/>
        </w:rPr>
        <w:t>attaches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invoice</w:t>
      </w:r>
      <w:r>
        <w:t xml:space="preserve"> </w:t>
      </w:r>
      <w:r>
        <w:rPr>
          <w:spacing w:val="6"/>
        </w:rPr>
        <w:t xml:space="preserve"> </w:t>
      </w:r>
      <w:r>
        <w:t xml:space="preserve">or </w:t>
      </w:r>
      <w:r>
        <w:rPr>
          <w:spacing w:val="5"/>
        </w:rPr>
        <w:t xml:space="preserve"> </w:t>
      </w:r>
      <w:r>
        <w:t xml:space="preserve">other </w:t>
      </w:r>
      <w:r>
        <w:rPr>
          <w:spacing w:val="5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presents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co-signatory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endorsement.</w:t>
      </w:r>
    </w:p>
    <w:p w:rsidR="00990348" w:rsidRDefault="00990348" w:rsidP="00990348">
      <w:pPr>
        <w:pStyle w:val="BodyText"/>
        <w:numPr>
          <w:ilvl w:val="0"/>
          <w:numId w:val="2"/>
        </w:numPr>
        <w:tabs>
          <w:tab w:val="left" w:pos="866"/>
        </w:tabs>
        <w:spacing w:before="54"/>
        <w:ind w:right="117"/>
      </w:pPr>
      <w:r>
        <w:rPr>
          <w:spacing w:val="-1"/>
        </w:rPr>
        <w:t>All</w:t>
      </w:r>
      <w:r>
        <w:rPr>
          <w:spacing w:val="7"/>
        </w:rPr>
        <w:t xml:space="preserve"> </w:t>
      </w:r>
      <w:r>
        <w:t>books,</w:t>
      </w:r>
      <w:r>
        <w:rPr>
          <w:spacing w:val="7"/>
        </w:rPr>
        <w:t xml:space="preserve"> </w:t>
      </w:r>
      <w:r>
        <w:rPr>
          <w:spacing w:val="-1"/>
        </w:rPr>
        <w:t>receipts,</w:t>
      </w:r>
      <w:r>
        <w:rPr>
          <w:spacing w:val="7"/>
        </w:rPr>
        <w:t xml:space="preserve"> </w:t>
      </w:r>
      <w:r>
        <w:rPr>
          <w:spacing w:val="-1"/>
        </w:rPr>
        <w:t>vouchers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monthly</w:t>
      </w:r>
      <w:r>
        <w:rPr>
          <w:spacing w:val="8"/>
        </w:rPr>
        <w:t xml:space="preserve"> </w:t>
      </w:r>
      <w:r>
        <w:rPr>
          <w:spacing w:val="-1"/>
        </w:rPr>
        <w:t>statements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auditors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meeting.</w:t>
      </w:r>
    </w:p>
    <w:p w:rsidR="00990348" w:rsidRDefault="00990348" w:rsidP="00990348">
      <w:pPr>
        <w:rPr>
          <w:sz w:val="26"/>
          <w:szCs w:val="26"/>
        </w:rPr>
      </w:pPr>
    </w:p>
    <w:p w:rsidR="00990348" w:rsidRDefault="00990348" w:rsidP="00990348">
      <w:pPr>
        <w:widowControl/>
        <w:spacing w:after="200" w:line="276" w:lineRule="auto"/>
        <w:rPr>
          <w:rFonts w:ascii="Calibri" w:eastAsia="Calibri" w:hAnsi="Calibri"/>
          <w:b/>
          <w:bCs/>
          <w:spacing w:val="-1"/>
          <w:sz w:val="23"/>
          <w:szCs w:val="23"/>
          <w:u w:val="single"/>
        </w:rPr>
      </w:pPr>
      <w:bookmarkStart w:id="0" w:name="_GoBack"/>
      <w:bookmarkEnd w:id="0"/>
    </w:p>
    <w:sectPr w:rsidR="0099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5EF9"/>
    <w:multiLevelType w:val="hybridMultilevel"/>
    <w:tmpl w:val="A728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9324A"/>
    <w:multiLevelType w:val="hybridMultilevel"/>
    <w:tmpl w:val="14B252B0"/>
    <w:lvl w:ilvl="0" w:tplc="3CEA68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0E32"/>
    <w:multiLevelType w:val="hybridMultilevel"/>
    <w:tmpl w:val="75D8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8"/>
    <w:rsid w:val="0003631D"/>
    <w:rsid w:val="003F59DD"/>
    <w:rsid w:val="0070563B"/>
    <w:rsid w:val="00770849"/>
    <w:rsid w:val="00990348"/>
    <w:rsid w:val="009D4174"/>
    <w:rsid w:val="00BB7C69"/>
    <w:rsid w:val="00BD5CBD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ACF42-29D6-4D71-A3E5-799A5E6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034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90348"/>
    <w:pPr>
      <w:ind w:left="10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990348"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Headings">
    <w:name w:val="Module Headings"/>
    <w:basedOn w:val="Normal"/>
    <w:link w:val="ModuleHeadingsChar"/>
    <w:qFormat/>
    <w:rsid w:val="00770849"/>
    <w:rPr>
      <w:b/>
      <w:sz w:val="26"/>
      <w:szCs w:val="26"/>
    </w:rPr>
  </w:style>
  <w:style w:type="character" w:customStyle="1" w:styleId="ModuleHeadingsChar">
    <w:name w:val="Module Headings Char"/>
    <w:basedOn w:val="DefaultParagraphFont"/>
    <w:link w:val="ModuleHeadings"/>
    <w:rsid w:val="00770849"/>
    <w:rPr>
      <w:b/>
      <w:sz w:val="26"/>
      <w:szCs w:val="26"/>
    </w:rPr>
  </w:style>
  <w:style w:type="paragraph" w:customStyle="1" w:styleId="ModHead2">
    <w:name w:val="Mod Head 2"/>
    <w:basedOn w:val="Normal"/>
    <w:link w:val="ModHead2Char"/>
    <w:qFormat/>
    <w:rsid w:val="00770849"/>
    <w:rPr>
      <w:b/>
    </w:rPr>
  </w:style>
  <w:style w:type="character" w:customStyle="1" w:styleId="ModHead2Char">
    <w:name w:val="Mod Head 2 Char"/>
    <w:basedOn w:val="DefaultParagraphFont"/>
    <w:link w:val="ModHead2"/>
    <w:rsid w:val="00770849"/>
    <w:rPr>
      <w:b/>
    </w:rPr>
  </w:style>
  <w:style w:type="paragraph" w:customStyle="1" w:styleId="Activity">
    <w:name w:val="Activity"/>
    <w:basedOn w:val="Normal"/>
    <w:link w:val="ActivityChar"/>
    <w:qFormat/>
    <w:rsid w:val="00770849"/>
    <w:rPr>
      <w:b/>
      <w:color w:val="FF0000"/>
    </w:rPr>
  </w:style>
  <w:style w:type="character" w:customStyle="1" w:styleId="ActivityChar">
    <w:name w:val="Activity Char"/>
    <w:basedOn w:val="DefaultParagraphFont"/>
    <w:link w:val="Activity"/>
    <w:rsid w:val="00770849"/>
    <w:rPr>
      <w:b/>
      <w:color w:val="FF0000"/>
    </w:rPr>
  </w:style>
  <w:style w:type="character" w:customStyle="1" w:styleId="Heading1Char">
    <w:name w:val="Heading 1 Char"/>
    <w:basedOn w:val="DefaultParagraphFont"/>
    <w:link w:val="Heading1"/>
    <w:uiPriority w:val="1"/>
    <w:rsid w:val="00990348"/>
    <w:rPr>
      <w:rFonts w:ascii="Calibri" w:eastAsia="Calibri" w:hAnsi="Calibri"/>
      <w:b/>
      <w:bCs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90348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0348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90348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Bush</dc:creator>
  <cp:keywords/>
  <dc:description/>
  <cp:lastModifiedBy>Chantal Bush</cp:lastModifiedBy>
  <cp:revision>1</cp:revision>
  <dcterms:created xsi:type="dcterms:W3CDTF">2016-02-10T02:54:00Z</dcterms:created>
  <dcterms:modified xsi:type="dcterms:W3CDTF">2016-02-10T02:55:00Z</dcterms:modified>
</cp:coreProperties>
</file>